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1563" w14:textId="77777777" w:rsidR="00502FAB" w:rsidRPr="006D27F3" w:rsidRDefault="00FE3BCE" w:rsidP="00B44D8A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sz w:val="32"/>
          <w:szCs w:val="28"/>
          <w:lang w:eastAsia="pl-PL"/>
        </w:rPr>
      </w:pPr>
      <w:r w:rsidRPr="006D27F3">
        <w:rPr>
          <w:rFonts w:ascii="Garamond" w:hAnsi="Garamond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7A9E88E" wp14:editId="4C4B963B">
            <wp:simplePos x="0" y="0"/>
            <wp:positionH relativeFrom="column">
              <wp:posOffset>5320030</wp:posOffset>
            </wp:positionH>
            <wp:positionV relativeFrom="paragraph">
              <wp:posOffset>-108585</wp:posOffset>
            </wp:positionV>
            <wp:extent cx="115697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39" y="21333"/>
                <wp:lineTo x="213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82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 xml:space="preserve">NIEPUBLICZNY ŻŁOBEK </w:t>
      </w:r>
      <w:r w:rsidR="00B44D8A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 xml:space="preserve"> </w:t>
      </w:r>
      <w:r w:rsidR="006663C0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„AKADEMIA MALUSZKA”</w:t>
      </w:r>
    </w:p>
    <w:p w14:paraId="6A47609D" w14:textId="77777777" w:rsidR="00B44D8A" w:rsidRPr="006D27F3" w:rsidRDefault="006D27F3" w:rsidP="00B44D8A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Arial"/>
          <w:b/>
          <w:bCs/>
          <w:sz w:val="32"/>
          <w:szCs w:val="28"/>
          <w:lang w:eastAsia="pl-PL"/>
        </w:rPr>
      </w:pPr>
      <w:r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Wyprawka dla Dziecka w żłobku</w:t>
      </w:r>
      <w:r w:rsidR="00502FAB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:</w:t>
      </w:r>
    </w:p>
    <w:p w14:paraId="4F52455F" w14:textId="77777777" w:rsidR="00B44D8A" w:rsidRPr="006D27F3" w:rsidRDefault="00B44D8A" w:rsidP="00B44D8A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Arial"/>
          <w:b/>
          <w:bCs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I część:</w:t>
      </w:r>
    </w:p>
    <w:p w14:paraId="76EFAE30" w14:textId="7F37F71C" w:rsidR="00502FAB" w:rsidRPr="006D27F3" w:rsidRDefault="00FE3BCE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ubrania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 na zmianę </w:t>
      </w:r>
      <w:r w:rsidR="00B44D8A" w:rsidRPr="006D27F3">
        <w:rPr>
          <w:rFonts w:ascii="Garamond" w:eastAsia="Times New Roman" w:hAnsi="Garamond" w:cs="Arial"/>
          <w:sz w:val="32"/>
          <w:szCs w:val="32"/>
          <w:lang w:eastAsia="pl-PL"/>
        </w:rPr>
        <w:t>–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 </w:t>
      </w:r>
      <w:r w:rsidR="00B44D8A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4 komplety 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>( proszę podpisać na metkach)</w:t>
      </w:r>
    </w:p>
    <w:p w14:paraId="63FA4C24" w14:textId="210FDE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czapka na głowę chroniąca przed słońcem, wiatrem</w:t>
      </w:r>
    </w:p>
    <w:p w14:paraId="1447DFB7" w14:textId="777777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chusteczki </w:t>
      </w:r>
      <w:r w:rsidR="00B30162">
        <w:rPr>
          <w:rFonts w:ascii="Garamond" w:eastAsia="Times New Roman" w:hAnsi="Garamond" w:cs="Arial"/>
          <w:sz w:val="32"/>
          <w:szCs w:val="32"/>
          <w:lang w:eastAsia="pl-PL"/>
        </w:rPr>
        <w:t>suche i mokre – 1 x w m-cu</w:t>
      </w:r>
    </w:p>
    <w:p w14:paraId="245E32C5" w14:textId="77777777" w:rsidR="00B44D8A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kapcie </w:t>
      </w:r>
    </w:p>
    <w:p w14:paraId="1B286D2C" w14:textId="3D8623D3" w:rsidR="00502FAB" w:rsidRPr="006D27F3" w:rsidRDefault="00A63148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>
        <w:rPr>
          <w:rFonts w:ascii="Garamond" w:eastAsia="Times New Roman" w:hAnsi="Garamond" w:cs="Arial"/>
          <w:sz w:val="32"/>
          <w:szCs w:val="32"/>
          <w:lang w:eastAsia="pl-PL"/>
        </w:rPr>
        <w:t>2 ślinia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>ki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 xml:space="preserve"> ( silikonowe)</w:t>
      </w:r>
    </w:p>
    <w:p w14:paraId="78F0EE93" w14:textId="5E1922E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pieluchy jednorazowe (jeśli dziecko używa)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 xml:space="preserve"> </w:t>
      </w:r>
    </w:p>
    <w:p w14:paraId="4DFD6314" w14:textId="77777777" w:rsidR="00502FAB" w:rsidRPr="006D27F3" w:rsidRDefault="00A63148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>
        <w:rPr>
          <w:rFonts w:ascii="Garamond" w:eastAsia="Times New Roman" w:hAnsi="Garamond" w:cs="Arial"/>
          <w:sz w:val="32"/>
          <w:szCs w:val="32"/>
          <w:lang w:eastAsia="pl-PL"/>
        </w:rPr>
        <w:t>kub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>ek niekapek</w:t>
      </w:r>
    </w:p>
    <w:p w14:paraId="0CCEE2D7" w14:textId="777777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butelka ze smoczkiem (jeśli dziecko używa)</w:t>
      </w:r>
    </w:p>
    <w:p w14:paraId="77E10D25" w14:textId="777777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dwa smoczki (jeśli dziecko używa)</w:t>
      </w:r>
    </w:p>
    <w:p w14:paraId="0FC249BE" w14:textId="77777777" w:rsidR="00B44D8A" w:rsidRPr="006D27F3" w:rsidRDefault="005347E5" w:rsidP="006D27F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sz w:val="32"/>
          <w:szCs w:val="32"/>
          <w:lang w:eastAsia="pl-PL"/>
        </w:rPr>
        <w:t xml:space="preserve">Wszystkie przedmioty </w:t>
      </w:r>
      <w:r w:rsidR="006D27F3">
        <w:rPr>
          <w:rFonts w:ascii="Garamond" w:eastAsia="Times New Roman" w:hAnsi="Garamond" w:cs="Arial"/>
          <w:b/>
          <w:sz w:val="32"/>
          <w:szCs w:val="32"/>
          <w:lang w:eastAsia="pl-PL"/>
        </w:rPr>
        <w:t>i ubranka powinny być podpisane!</w:t>
      </w:r>
    </w:p>
    <w:p w14:paraId="2B93B6E5" w14:textId="77777777" w:rsidR="00B44D8A" w:rsidRPr="006D27F3" w:rsidRDefault="00B44D8A" w:rsidP="00B44D8A">
      <w:pPr>
        <w:spacing w:after="0" w:line="240" w:lineRule="auto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sz w:val="32"/>
          <w:szCs w:val="32"/>
          <w:lang w:eastAsia="pl-PL"/>
        </w:rPr>
        <w:t>II część – wyprawka do zajęć plastycznych:</w:t>
      </w:r>
    </w:p>
    <w:p w14:paraId="5CDC43DC" w14:textId="56775F2C" w:rsidR="005347E5" w:rsidRPr="006D27F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klej w sztyfcie Magic – </w:t>
      </w:r>
      <w:r w:rsidR="00B13C7E">
        <w:rPr>
          <w:rFonts w:ascii="Garamond" w:hAnsi="Garamond"/>
          <w:sz w:val="32"/>
          <w:szCs w:val="32"/>
        </w:rPr>
        <w:t>2</w:t>
      </w:r>
      <w:r w:rsidR="005347E5" w:rsidRPr="006D27F3">
        <w:rPr>
          <w:rFonts w:ascii="Garamond" w:hAnsi="Garamond"/>
          <w:sz w:val="32"/>
          <w:szCs w:val="32"/>
        </w:rPr>
        <w:t xml:space="preserve"> szt.</w:t>
      </w:r>
    </w:p>
    <w:p w14:paraId="09243281" w14:textId="21B6F19B" w:rsidR="005347E5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kolorowy blok techniczny A</w:t>
      </w:r>
      <w:r w:rsidR="00B13C7E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 xml:space="preserve"> – </w:t>
      </w:r>
      <w:r w:rsidR="00B13C7E">
        <w:rPr>
          <w:rFonts w:ascii="Garamond" w:hAnsi="Garamond"/>
          <w:sz w:val="32"/>
          <w:szCs w:val="32"/>
        </w:rPr>
        <w:t>1</w:t>
      </w:r>
      <w:r w:rsidR="005347E5" w:rsidRPr="006D27F3">
        <w:rPr>
          <w:rFonts w:ascii="Garamond" w:hAnsi="Garamond"/>
          <w:sz w:val="32"/>
          <w:szCs w:val="32"/>
        </w:rPr>
        <w:t xml:space="preserve"> szt.</w:t>
      </w:r>
    </w:p>
    <w:p w14:paraId="4CB241B3" w14:textId="77777777" w:rsidR="00F5672B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biały blok techniczny A3 – 1 szt.</w:t>
      </w:r>
    </w:p>
    <w:p w14:paraId="6D8F4AC3" w14:textId="77777777" w:rsidR="00F5672B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papier kolorowy samoprzylepny – 1 szt.</w:t>
      </w:r>
    </w:p>
    <w:p w14:paraId="2D3419C5" w14:textId="23CB24A2" w:rsidR="00F5672B" w:rsidRPr="006D27F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kolorowy blok zwykły A4 – </w:t>
      </w:r>
      <w:r w:rsidR="00B13C7E">
        <w:rPr>
          <w:rFonts w:ascii="Garamond" w:hAnsi="Garamond"/>
          <w:sz w:val="32"/>
          <w:szCs w:val="32"/>
        </w:rPr>
        <w:t>2</w:t>
      </w:r>
      <w:r>
        <w:rPr>
          <w:rFonts w:ascii="Garamond" w:hAnsi="Garamond"/>
          <w:sz w:val="32"/>
          <w:szCs w:val="32"/>
        </w:rPr>
        <w:t xml:space="preserve"> szt.</w:t>
      </w:r>
    </w:p>
    <w:p w14:paraId="5FDEDB26" w14:textId="77777777" w:rsidR="009334A3" w:rsidRDefault="009334A3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marker </w:t>
      </w:r>
      <w:r w:rsidR="00B30162">
        <w:rPr>
          <w:rFonts w:ascii="Garamond" w:hAnsi="Garamond"/>
          <w:sz w:val="32"/>
          <w:szCs w:val="32"/>
        </w:rPr>
        <w:t>czarny</w:t>
      </w:r>
      <w:r w:rsidR="00F5672B">
        <w:rPr>
          <w:rFonts w:ascii="Garamond" w:hAnsi="Garamond"/>
          <w:sz w:val="32"/>
          <w:szCs w:val="32"/>
        </w:rPr>
        <w:t xml:space="preserve"> ze ściętą końcówką i cienką końcówką</w:t>
      </w:r>
    </w:p>
    <w:p w14:paraId="038A22D1" w14:textId="77777777" w:rsidR="009334A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farba tempera 500 ml – 1 szt. kolor do wyboru: biały, czarny, czerwony, zielony, niebieski, brązowy, żółty</w:t>
      </w:r>
    </w:p>
    <w:p w14:paraId="21055F82" w14:textId="04F2F3B6" w:rsidR="006D27F3" w:rsidRDefault="006D27F3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 w:rsidRPr="006D27F3">
        <w:rPr>
          <w:rFonts w:ascii="Garamond" w:hAnsi="Garamond"/>
          <w:sz w:val="32"/>
          <w:szCs w:val="32"/>
        </w:rPr>
        <w:t>segregator A4:</w:t>
      </w:r>
    </w:p>
    <w:p w14:paraId="066825A1" w14:textId="43492555" w:rsidR="006D27F3" w:rsidRPr="00CF285D" w:rsidRDefault="006D27F3" w:rsidP="00CF285D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F285D">
        <w:rPr>
          <w:rFonts w:ascii="Garamond" w:hAnsi="Garamond"/>
          <w:sz w:val="32"/>
          <w:szCs w:val="32"/>
        </w:rPr>
        <w:t xml:space="preserve">teczka z rączką A4 w kolorze żółtym </w:t>
      </w:r>
    </w:p>
    <w:p w14:paraId="6478488F" w14:textId="77777777" w:rsidR="00B44D8A" w:rsidRPr="006D27F3" w:rsidRDefault="00B44D8A" w:rsidP="005347E5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</w:p>
    <w:p w14:paraId="3054458F" w14:textId="77777777" w:rsidR="00B13C7E" w:rsidRDefault="006D27F3" w:rsidP="00B13C7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B13C7E">
        <w:rPr>
          <w:rFonts w:ascii="Garamond" w:hAnsi="Garamond"/>
          <w:b/>
          <w:color w:val="FF0000"/>
          <w:sz w:val="32"/>
          <w:szCs w:val="32"/>
        </w:rPr>
        <w:t>III część:</w:t>
      </w:r>
      <w:r w:rsidR="00B30162" w:rsidRPr="00B13C7E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14:paraId="75848331" w14:textId="682A0D7C" w:rsidR="00D84553" w:rsidRPr="006D27F3" w:rsidRDefault="00AC43A6" w:rsidP="00B13C7E">
      <w:pPr>
        <w:jc w:val="center"/>
        <w:rPr>
          <w:rFonts w:ascii="Garamond" w:hAnsi="Garamond"/>
          <w:b/>
          <w:sz w:val="32"/>
          <w:szCs w:val="32"/>
        </w:rPr>
      </w:pPr>
      <w:r w:rsidRPr="00B13C7E">
        <w:rPr>
          <w:rFonts w:ascii="Garamond" w:hAnsi="Garamond"/>
          <w:b/>
          <w:color w:val="FF0000"/>
          <w:sz w:val="32"/>
          <w:szCs w:val="32"/>
        </w:rPr>
        <w:t>UWAGA:</w:t>
      </w:r>
      <w:r w:rsidR="005347E5" w:rsidRPr="00B13C7E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Pr="00B13C7E">
        <w:rPr>
          <w:rFonts w:ascii="Garamond" w:hAnsi="Garamond"/>
          <w:b/>
          <w:color w:val="FF0000"/>
          <w:sz w:val="32"/>
          <w:szCs w:val="32"/>
        </w:rPr>
        <w:t xml:space="preserve">Przed rozpoczęciem 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t>zajęć w naszej Placówce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br/>
        <w:t>należy przeprowadzić u dziecka badania na nieobecność pasożytów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br/>
        <w:t>i wyniki dostarczyć do sekretariatu</w:t>
      </w:r>
      <w:r w:rsidR="006D27F3">
        <w:rPr>
          <w:rFonts w:ascii="Garamond" w:hAnsi="Garamond"/>
          <w:b/>
          <w:sz w:val="32"/>
          <w:szCs w:val="32"/>
        </w:rPr>
        <w:t>.</w:t>
      </w:r>
    </w:p>
    <w:sectPr w:rsidR="00D84553" w:rsidRPr="006D27F3" w:rsidSect="006D2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F3D"/>
    <w:multiLevelType w:val="hybridMultilevel"/>
    <w:tmpl w:val="772E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5DE"/>
    <w:multiLevelType w:val="multilevel"/>
    <w:tmpl w:val="B138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02618"/>
    <w:multiLevelType w:val="hybridMultilevel"/>
    <w:tmpl w:val="56BA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6CFC"/>
    <w:multiLevelType w:val="hybridMultilevel"/>
    <w:tmpl w:val="AE5CA5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B"/>
    <w:rsid w:val="0008038D"/>
    <w:rsid w:val="0008061E"/>
    <w:rsid w:val="000E050A"/>
    <w:rsid w:val="000F3BFD"/>
    <w:rsid w:val="002E3B35"/>
    <w:rsid w:val="003019A6"/>
    <w:rsid w:val="004D0A71"/>
    <w:rsid w:val="004D2B03"/>
    <w:rsid w:val="00502FAB"/>
    <w:rsid w:val="005347E5"/>
    <w:rsid w:val="005905E9"/>
    <w:rsid w:val="005E6582"/>
    <w:rsid w:val="006663C0"/>
    <w:rsid w:val="006D27F3"/>
    <w:rsid w:val="00731E64"/>
    <w:rsid w:val="007F5DCB"/>
    <w:rsid w:val="008244C6"/>
    <w:rsid w:val="009334A3"/>
    <w:rsid w:val="009930A6"/>
    <w:rsid w:val="00A63148"/>
    <w:rsid w:val="00AB5055"/>
    <w:rsid w:val="00AC43A6"/>
    <w:rsid w:val="00B13C7E"/>
    <w:rsid w:val="00B14BDF"/>
    <w:rsid w:val="00B30162"/>
    <w:rsid w:val="00B44D8A"/>
    <w:rsid w:val="00C80982"/>
    <w:rsid w:val="00CF285D"/>
    <w:rsid w:val="00D84553"/>
    <w:rsid w:val="00EF5289"/>
    <w:rsid w:val="00F5672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6F1"/>
  <w15:docId w15:val="{9E7C6F73-FBDD-484B-A1F4-3E7C2D7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A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B285-10C4-4706-8C2B-0DB4FCE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Daria Michalska</cp:lastModifiedBy>
  <cp:revision>3</cp:revision>
  <cp:lastPrinted>2021-05-18T11:39:00Z</cp:lastPrinted>
  <dcterms:created xsi:type="dcterms:W3CDTF">2021-05-18T11:39:00Z</dcterms:created>
  <dcterms:modified xsi:type="dcterms:W3CDTF">2021-07-08T07:39:00Z</dcterms:modified>
</cp:coreProperties>
</file>